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9D0F1" w14:textId="77777777" w:rsidR="00535C9F" w:rsidRDefault="005F157F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heading=h.4hyp6hgmkihl" w:colFirst="0" w:colLast="0"/>
      <w:bookmarkEnd w:id="0"/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354C2778" wp14:editId="4592EBAD">
            <wp:extent cx="434340" cy="609600"/>
            <wp:effectExtent l="0" t="0" r="0" b="0"/>
            <wp:docPr id="162361251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c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35C9F" w14:paraId="0D33C8B9" w14:textId="77777777">
        <w:tc>
          <w:tcPr>
            <w:tcW w:w="9628" w:type="dxa"/>
          </w:tcPr>
          <w:p w14:paraId="10216CCB" w14:textId="77777777" w:rsidR="00535C9F" w:rsidRDefault="005F157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D5766E9" w14:textId="77777777" w:rsidR="00535C9F" w:rsidRDefault="005F157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ОДEСЬКОЇ ОБЛАСТІ</w:t>
            </w:r>
          </w:p>
          <w:p w14:paraId="4D13D734" w14:textId="77777777" w:rsidR="00535C9F" w:rsidRDefault="005F157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16A82B17" w14:textId="77777777" w:rsidR="00535C9F" w:rsidRDefault="00535C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89C894" w14:textId="700FC222" w:rsidR="00535C9F" w:rsidRDefault="007342A6" w:rsidP="007342A6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  <w:r w:rsidR="005F157F">
        <w:rPr>
          <w:rFonts w:ascii="Times New Roman" w:eastAsia="Times New Roman" w:hAnsi="Times New Roman" w:cs="Times New Roman"/>
          <w:b/>
          <w:sz w:val="28"/>
          <w:szCs w:val="28"/>
        </w:rPr>
        <w:t xml:space="preserve">  Р І Ш Е Н </w:t>
      </w:r>
      <w:proofErr w:type="spellStart"/>
      <w:r w:rsidR="005F157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5F157F">
        <w:rPr>
          <w:rFonts w:ascii="Times New Roman" w:eastAsia="Times New Roman" w:hAnsi="Times New Roman" w:cs="Times New Roman"/>
          <w:b/>
          <w:sz w:val="28"/>
          <w:szCs w:val="28"/>
        </w:rPr>
        <w:t xml:space="preserve"> Я</w:t>
      </w:r>
    </w:p>
    <w:p w14:paraId="5CE0AA95" w14:textId="3083C405" w:rsidR="00535C9F" w:rsidRPr="0095350E" w:rsidRDefault="000D754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28 травня 2026 року                                                 №254</w:t>
      </w:r>
      <w:bookmarkStart w:id="1" w:name="_GoBack"/>
      <w:bookmarkEnd w:id="1"/>
    </w:p>
    <w:p w14:paraId="04D05CFC" w14:textId="676554B0" w:rsidR="00AC1D96" w:rsidRPr="00E04754" w:rsidRDefault="00AC1D96" w:rsidP="00AC1D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2" w:name="_heading=h.kwjw78v4uhmi" w:colFirst="0" w:colLast="0"/>
      <w:bookmarkEnd w:id="2"/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 взяття під соціальний супровід сім</w:t>
      </w:r>
      <w:r w:rsidR="000C63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ей</w:t>
      </w:r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як</w:t>
      </w:r>
      <w:r w:rsidR="000C63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</w:p>
    <w:p w14:paraId="488BD5E9" w14:textId="25A0136F" w:rsidR="00AC1D96" w:rsidRPr="00E04754" w:rsidRDefault="00AC1D96" w:rsidP="00AC1D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</w:t>
      </w:r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еребув</w:t>
      </w:r>
      <w:r w:rsidR="000C63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ають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047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 складних життєвих обставинах </w:t>
      </w:r>
    </w:p>
    <w:p w14:paraId="2F9CD7B8" w14:textId="77777777" w:rsidR="00AC1D96" w:rsidRPr="00E04754" w:rsidRDefault="00AC1D96" w:rsidP="00AC1D96">
      <w:pPr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F0C873C" w14:textId="57CBE7FE" w:rsidR="00AC1D96" w:rsidRPr="00E04754" w:rsidRDefault="00AC1D96" w:rsidP="00AC1D96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Керуючись п.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vertAlign w:val="superscript"/>
          <w:lang w:val="uk-UA" w:eastAsia="ru-RU"/>
        </w:rPr>
        <w:t>1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пункт «б» частини першої статті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34 Закону України «Про місцеве самоврядування в Україні»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 виконання вимог Законів України «Про соціальну роботу з сім’ями, дітьми та молоддю», «Про соціальні послуги»,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наказів Міністерства соціальної політики України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 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від 31.03.2016 № 318 «Про затвердження Державного стандарту соціального супроводу осіб, які перебувають у складних життєвих обставинах», від 11.08.2017 року № 1307 «Про затвердження державного стандарту соціального супроводу сімей, у яких виховуються діти-сироти і діти, позбавлені батьківського піклування»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відповідно </w:t>
      </w:r>
      <w:r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пунктів </w:t>
      </w:r>
      <w:r w:rsidR="004A720B"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1,</w:t>
      </w:r>
      <w:r w:rsidR="00F17BB2"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протоколу засідання комісії з питань захисту прав дитини Фонтанської сільської ради від </w:t>
      </w:r>
      <w:r w:rsidR="004A720B"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</w:t>
      </w:r>
      <w:r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A720B"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4A720B"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4A72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року, з метою </w:t>
      </w:r>
      <w:r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соціального захисту та соціальної підтримки осіб/сімей, які опинилися в складних життєвих обставинах, виконавчий комітет Фонтанської сільської ради Одеського району Одеської області, -</w:t>
      </w:r>
    </w:p>
    <w:p w14:paraId="0EACD706" w14:textId="77777777" w:rsidR="00AC1D96" w:rsidRPr="00E04754" w:rsidRDefault="00AC1D96" w:rsidP="00AC1D96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7C1CCEF" w14:textId="77777777" w:rsidR="00AC1D96" w:rsidRPr="00E04754" w:rsidRDefault="00AC1D96" w:rsidP="00AC1D96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047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ВИРІШИВ:</w:t>
      </w:r>
    </w:p>
    <w:p w14:paraId="00DFB8CE" w14:textId="77777777" w:rsidR="00AC1D96" w:rsidRPr="00E04754" w:rsidRDefault="00AC1D96" w:rsidP="00AC1D96">
      <w:pPr>
        <w:shd w:val="clear" w:color="auto" w:fill="FFFFFF"/>
        <w:spacing w:after="0"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372EAF2A" w14:textId="1DEBD210" w:rsidR="006042E4" w:rsidRDefault="00AC1D96" w:rsidP="00AC1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1.Взяти під соціальний супровід 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ім’ю </w:t>
      </w:r>
      <w:proofErr w:type="spellStart"/>
      <w:r w:rsidR="00F17B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Курсенко</w:t>
      </w:r>
      <w:proofErr w:type="spellEnd"/>
      <w:r w:rsidR="00F17B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Марії Валеріївни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F17B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07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  <w:r w:rsidR="00F17B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11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198</w:t>
      </w:r>
      <w:r w:rsidR="00F17B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року народження</w:t>
      </w:r>
      <w:r w:rsidR="006042E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F17B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яка є багатодітною матір’ю, виховує четверо малолітніх та неповнолітніх дітей,  проживає </w:t>
      </w:r>
      <w:r w:rsidR="008267AA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с.Фонтанка, вул. </w:t>
      </w:r>
      <w:r w:rsidR="00F17B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Центральна,25а, кв. 10</w:t>
      </w:r>
      <w:r w:rsidR="008267AA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14:paraId="2925BE41" w14:textId="20091BE8" w:rsidR="004A720B" w:rsidRPr="008267AA" w:rsidRDefault="004A720B" w:rsidP="00AC1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2.</w:t>
      </w:r>
      <w:r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Взяти під соціальний супровід 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с</w:t>
      </w:r>
      <w:r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ім’ю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Волонтир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Корнелії Михайлівни 27.10.1977 року народження, яка самостійно виховує неповнолітню доньку що постійно вчиняє правопорушення, проживає с-ще Ліски</w:t>
      </w:r>
      <w:r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вул.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Київська,1. </w:t>
      </w:r>
    </w:p>
    <w:p w14:paraId="0149DCEB" w14:textId="274D9474" w:rsidR="00AC1D96" w:rsidRPr="00E04754" w:rsidRDefault="004A720B" w:rsidP="00AC1D96">
      <w:pPr>
        <w:spacing w:after="0" w:line="25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3</w:t>
      </w:r>
      <w:r w:rsidR="00AC1D96" w:rsidRP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.Відповідальному за здійснення соціального супроводу фахівцю із соціальної </w:t>
      </w:r>
      <w:r w:rsidR="00AC1D96"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роботи Центру надання соціальних послуг</w:t>
      </w:r>
      <w:r w:rsidR="00AC1D96" w:rsidRPr="00E047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Фонтанської сільської ради Одеського району Одеської області </w:t>
      </w:r>
      <w:r w:rsidR="00AC1D96"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Сабельфельд </w:t>
      </w:r>
      <w:r w:rsidR="00AC1D96"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В.В. привести у відповідність </w:t>
      </w:r>
      <w:r w:rsidR="008267A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AC1D96"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та оформити документацію стосовно вищезазначен</w:t>
      </w:r>
      <w:r w:rsidR="00AC1D96"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ої</w:t>
      </w:r>
      <w:r w:rsidR="00AC1D96"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AC1D96" w:rsidRPr="00AC1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сім’ї</w:t>
      </w:r>
      <w:r w:rsidR="00AC1D96" w:rsidRPr="00E0475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14:paraId="507A9782" w14:textId="7C939A97" w:rsidR="00535C9F" w:rsidRPr="00AC1D96" w:rsidRDefault="004A720B" w:rsidP="00AC1D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AC1D9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F157F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заступника сільського голови Фонтанської </w:t>
      </w:r>
      <w:r w:rsidR="005F157F" w:rsidRPr="00AC1D9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сільської ради Одеського району Одеської області (</w:t>
      </w:r>
      <w:proofErr w:type="spellStart"/>
      <w:r w:rsidR="00852E0A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>Фатенков</w:t>
      </w:r>
      <w:proofErr w:type="spellEnd"/>
      <w:r w:rsidR="005F157F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Є.</w:t>
      </w:r>
      <w:r w:rsidR="00852E0A" w:rsidRPr="00AC1D96">
        <w:rPr>
          <w:rFonts w:ascii="Times New Roman" w:eastAsia="Times New Roman" w:hAnsi="Times New Roman" w:cs="Times New Roman"/>
          <w:sz w:val="28"/>
          <w:szCs w:val="28"/>
          <w:lang w:val="uk-UA"/>
        </w:rPr>
        <w:t>О.</w:t>
      </w:r>
      <w:r w:rsidR="005F157F" w:rsidRPr="00AC1D9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).</w:t>
      </w:r>
    </w:p>
    <w:p w14:paraId="0A132701" w14:textId="6D352A34" w:rsidR="00535C9F" w:rsidRPr="007342A6" w:rsidRDefault="007342A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</w:t>
      </w:r>
      <w:proofErr w:type="spellStart"/>
      <w:r w:rsidRPr="007342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 w:rsidRPr="007342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голови                    Андрій СЕРЕБРІЙ</w:t>
      </w:r>
    </w:p>
    <w:p w14:paraId="1BCBFD80" w14:textId="77777777" w:rsidR="00535C9F" w:rsidRDefault="00535C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7F67A4" w14:textId="77777777" w:rsidR="00A95AFC" w:rsidRPr="00A95AFC" w:rsidRDefault="00A95A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A730F0" w14:textId="77777777" w:rsidR="00535C9F" w:rsidRDefault="00535C9F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D4D46E" w14:textId="77777777" w:rsidR="0095350E" w:rsidRPr="005331A4" w:rsidRDefault="0095350E" w:rsidP="0095350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p w14:paraId="25E6711B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148DD6ED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Заступник сільського голови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1A4">
        <w:rPr>
          <w:rFonts w:ascii="Times New Roman" w:hAnsi="Times New Roman" w:cs="Times New Roman"/>
          <w:sz w:val="28"/>
          <w:szCs w:val="28"/>
        </w:rPr>
        <w:t xml:space="preserve"> Володимир КРИВОШЕЄНКО </w:t>
      </w:r>
    </w:p>
    <w:p w14:paraId="207B0BD4" w14:textId="77777777" w:rsidR="0095350E" w:rsidRPr="005331A4" w:rsidRDefault="0095350E" w:rsidP="0095350E">
      <w:pPr>
        <w:jc w:val="center"/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>(Підпис,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1A4">
        <w:rPr>
          <w:rFonts w:ascii="Times New Roman" w:hAnsi="Times New Roman" w:cs="Times New Roman"/>
          <w:sz w:val="28"/>
          <w:szCs w:val="28"/>
        </w:rPr>
        <w:t>дата)</w:t>
      </w:r>
    </w:p>
    <w:p w14:paraId="2B8193AA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ab/>
      </w:r>
    </w:p>
    <w:p w14:paraId="250ABDD2" w14:textId="77777777" w:rsidR="0095350E" w:rsidRPr="005331A4" w:rsidRDefault="0095350E" w:rsidP="009535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Керуючий справами </w:t>
      </w:r>
    </w:p>
    <w:p w14:paraId="2820EBB2" w14:textId="77777777" w:rsidR="0095350E" w:rsidRPr="005331A4" w:rsidRDefault="0095350E" w:rsidP="0095350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Pr="005331A4">
        <w:rPr>
          <w:rFonts w:ascii="Times New Roman" w:hAnsi="Times New Roman" w:cs="Times New Roman"/>
          <w:sz w:val="28"/>
          <w:szCs w:val="28"/>
        </w:rPr>
        <w:t xml:space="preserve">     Олександр ЩЕРБИЧ </w:t>
      </w:r>
    </w:p>
    <w:p w14:paraId="11FECD4E" w14:textId="77777777" w:rsidR="0095350E" w:rsidRPr="00E15886" w:rsidRDefault="0095350E" w:rsidP="0095350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>(Підпис, дата)</w:t>
      </w:r>
    </w:p>
    <w:p w14:paraId="7716E14E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43CE617A" w14:textId="792814E2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Заступник сільського голови                               </w:t>
      </w:r>
      <w:r w:rsidR="000B2F9A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5331A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1A4">
        <w:rPr>
          <w:rFonts w:ascii="Times New Roman" w:hAnsi="Times New Roman" w:cs="Times New Roman"/>
          <w:sz w:val="28"/>
          <w:szCs w:val="28"/>
        </w:rPr>
        <w:t xml:space="preserve"> </w:t>
      </w:r>
      <w:r w:rsidR="000B2F9A">
        <w:rPr>
          <w:rFonts w:ascii="Times New Roman" w:hAnsi="Times New Roman" w:cs="Times New Roman"/>
          <w:sz w:val="28"/>
          <w:szCs w:val="28"/>
          <w:lang w:val="uk-UA"/>
        </w:rPr>
        <w:t>Євгеній ФАТЕНКОВ</w:t>
      </w:r>
      <w:r w:rsidRPr="005331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7E4DC6" w14:textId="77777777" w:rsidR="0095350E" w:rsidRPr="00E15886" w:rsidRDefault="0095350E" w:rsidP="0095350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>(Підпис, дата)</w:t>
      </w:r>
    </w:p>
    <w:p w14:paraId="0B7A9793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A65090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0D6D87AC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14:paraId="3DFA7F6A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DF6EC9C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14DFF41E" w14:textId="77777777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</w:p>
    <w:p w14:paraId="1F925DBF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B436D2A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4BFD64C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E8D0CFC" w14:textId="77777777" w:rsidR="0095350E" w:rsidRPr="00E15886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437DE30" w14:textId="77777777" w:rsidR="0095350E" w:rsidRDefault="0095350E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FB424CD" w14:textId="77777777" w:rsidR="006042E4" w:rsidRDefault="006042E4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63F657" w14:textId="77777777" w:rsidR="006042E4" w:rsidRPr="006042E4" w:rsidRDefault="006042E4" w:rsidP="0095350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FB47F5E" w14:textId="3721B304" w:rsidR="00AC1D96" w:rsidRDefault="0095350E" w:rsidP="00AC1D9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Виконавець: </w:t>
      </w:r>
      <w:r w:rsidR="00AC1D96">
        <w:rPr>
          <w:rFonts w:ascii="Times New Roman" w:hAnsi="Times New Roman" w:cs="Times New Roman"/>
          <w:sz w:val="28"/>
          <w:szCs w:val="28"/>
          <w:lang w:val="uk-UA"/>
        </w:rPr>
        <w:t>Наталія КОВБАСКО</w:t>
      </w:r>
    </w:p>
    <w:p w14:paraId="6AEA4C4B" w14:textId="1CEE64E6" w:rsidR="0095350E" w:rsidRPr="005331A4" w:rsidRDefault="0095350E" w:rsidP="009535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852E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5331A4">
        <w:rPr>
          <w:rFonts w:ascii="Times New Roman" w:hAnsi="Times New Roman" w:cs="Times New Roman"/>
          <w:sz w:val="28"/>
          <w:szCs w:val="28"/>
        </w:rPr>
        <w:t xml:space="preserve">(підпис, дата)        </w:t>
      </w:r>
    </w:p>
    <w:p w14:paraId="1E942B41" w14:textId="1FCCF304" w:rsidR="00535C9F" w:rsidRDefault="0095350E" w:rsidP="006042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1A4">
        <w:rPr>
          <w:rFonts w:ascii="Times New Roman" w:hAnsi="Times New Roman" w:cs="Times New Roman"/>
          <w:sz w:val="28"/>
          <w:szCs w:val="28"/>
        </w:rPr>
        <w:t xml:space="preserve">Підрозділ: </w:t>
      </w:r>
      <w:r w:rsidR="00AC1D96">
        <w:rPr>
          <w:rFonts w:ascii="Times New Roman" w:hAnsi="Times New Roman" w:cs="Times New Roman"/>
          <w:sz w:val="28"/>
          <w:szCs w:val="28"/>
          <w:lang w:val="uk-UA"/>
        </w:rPr>
        <w:t>Центр надання соціальних послуг</w:t>
      </w:r>
      <w:r w:rsidR="006042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535C9F">
      <w:pgSz w:w="11906" w:h="16838"/>
      <w:pgMar w:top="709" w:right="707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C3412"/>
    <w:multiLevelType w:val="multilevel"/>
    <w:tmpl w:val="6FEC4C02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1942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102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262" w:hanging="36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C9F"/>
    <w:rsid w:val="00064D97"/>
    <w:rsid w:val="000B2F9A"/>
    <w:rsid w:val="000C63CA"/>
    <w:rsid w:val="000D36C8"/>
    <w:rsid w:val="000D754B"/>
    <w:rsid w:val="00130715"/>
    <w:rsid w:val="001554AB"/>
    <w:rsid w:val="0018091B"/>
    <w:rsid w:val="001871A5"/>
    <w:rsid w:val="00190A68"/>
    <w:rsid w:val="001E28C6"/>
    <w:rsid w:val="002408B5"/>
    <w:rsid w:val="00313FBC"/>
    <w:rsid w:val="00487EA8"/>
    <w:rsid w:val="004A720B"/>
    <w:rsid w:val="004B05AF"/>
    <w:rsid w:val="00535C9F"/>
    <w:rsid w:val="00590F90"/>
    <w:rsid w:val="005B5463"/>
    <w:rsid w:val="005F157F"/>
    <w:rsid w:val="006042E4"/>
    <w:rsid w:val="006147C9"/>
    <w:rsid w:val="007342A6"/>
    <w:rsid w:val="007347EA"/>
    <w:rsid w:val="00735C3B"/>
    <w:rsid w:val="008267AA"/>
    <w:rsid w:val="00852E0A"/>
    <w:rsid w:val="0091308D"/>
    <w:rsid w:val="0095350E"/>
    <w:rsid w:val="009E70F3"/>
    <w:rsid w:val="00A4609F"/>
    <w:rsid w:val="00A95AFC"/>
    <w:rsid w:val="00AC1D96"/>
    <w:rsid w:val="00B361CB"/>
    <w:rsid w:val="00B41A63"/>
    <w:rsid w:val="00B65469"/>
    <w:rsid w:val="00D101C9"/>
    <w:rsid w:val="00DD0822"/>
    <w:rsid w:val="00DF5415"/>
    <w:rsid w:val="00F1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49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3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4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3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4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l8GH6mAiHCQOIi9dg76LOO0VOw==">CgMxLjAyDmguNGh5cDZoZ21raWhsMg5oLmt3anc3OHY0dWhtaTIOaC44dHFhNzliNnU1eDIyDmguYjBmb2xpd2l0cGRpOAByITFQQ09ZZW14TzAyY0U2OEkxcjQ4c3E4UHA0VHNMd2dzVA==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Bondarenko</cp:lastModifiedBy>
  <cp:revision>7</cp:revision>
  <cp:lastPrinted>2025-11-11T12:22:00Z</cp:lastPrinted>
  <dcterms:created xsi:type="dcterms:W3CDTF">2026-05-04T09:25:00Z</dcterms:created>
  <dcterms:modified xsi:type="dcterms:W3CDTF">2026-06-05T09:01:00Z</dcterms:modified>
</cp:coreProperties>
</file>